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14" w:rsidRDefault="00765849">
      <w:pPr>
        <w:spacing w:after="0" w:line="259" w:lineRule="auto"/>
        <w:ind w:left="612" w:right="611" w:hanging="10"/>
        <w:jc w:val="center"/>
      </w:pPr>
      <w:r>
        <w:rPr>
          <w:b/>
          <w:sz w:val="26"/>
        </w:rPr>
        <w:t xml:space="preserve">WZÓR UMOWY </w:t>
      </w:r>
      <w:bookmarkStart w:id="0" w:name="_GoBack"/>
      <w:bookmarkEnd w:id="0"/>
    </w:p>
    <w:p w:rsidR="00BF5A14" w:rsidRDefault="00765849">
      <w:pPr>
        <w:spacing w:after="88" w:line="259" w:lineRule="auto"/>
        <w:ind w:left="55" w:firstLine="0"/>
        <w:jc w:val="center"/>
      </w:pPr>
      <w:r>
        <w:rPr>
          <w:b/>
        </w:rPr>
        <w:t xml:space="preserve"> </w:t>
      </w:r>
    </w:p>
    <w:p w:rsidR="00BF5A14" w:rsidRDefault="00765849">
      <w:pPr>
        <w:spacing w:after="48" w:line="259" w:lineRule="auto"/>
        <w:ind w:left="612" w:right="540" w:hanging="10"/>
        <w:jc w:val="center"/>
      </w:pPr>
      <w:r>
        <w:rPr>
          <w:b/>
          <w:sz w:val="26"/>
        </w:rPr>
        <w:t>na sukcesywną dostawę środków czystości i artykułów higienicznych  na potrzeby Bogatyńskiego Ośrodka Pomocy Społecznej</w:t>
      </w:r>
      <w:r w:rsidR="00890A24">
        <w:rPr>
          <w:b/>
          <w:sz w:val="26"/>
        </w:rPr>
        <w:t xml:space="preserve"> i Wsparcia Rodziny</w:t>
      </w:r>
      <w:r>
        <w:rPr>
          <w:b/>
          <w:sz w:val="26"/>
        </w:rPr>
        <w:t xml:space="preserve"> w Bogatyni </w:t>
      </w:r>
    </w:p>
    <w:p w:rsidR="00BF5A14" w:rsidRDefault="00765849">
      <w:pPr>
        <w:spacing w:after="51" w:line="259" w:lineRule="auto"/>
        <w:ind w:left="708" w:firstLine="0"/>
        <w:jc w:val="left"/>
      </w:pPr>
      <w:r>
        <w:t xml:space="preserve"> </w:t>
      </w:r>
    </w:p>
    <w:p w:rsidR="00BF5A14" w:rsidRDefault="00DF3FC2">
      <w:pPr>
        <w:ind w:left="-15" w:firstLine="0"/>
      </w:pPr>
      <w:r>
        <w:t xml:space="preserve">Zawarta w dniu ………….. </w:t>
      </w:r>
      <w:r w:rsidR="00765849">
        <w:t xml:space="preserve"> r. w Bogatyni pomiędzy: </w:t>
      </w:r>
    </w:p>
    <w:p w:rsidR="00765849" w:rsidRPr="00765849" w:rsidRDefault="00765849" w:rsidP="00765849">
      <w:pPr>
        <w:spacing w:after="42" w:line="259" w:lineRule="auto"/>
        <w:ind w:left="0" w:firstLine="0"/>
        <w:jc w:val="left"/>
        <w:rPr>
          <w:b/>
        </w:rPr>
      </w:pPr>
      <w:r w:rsidRPr="00765849">
        <w:rPr>
          <w:b/>
        </w:rPr>
        <w:t>Nabywca:</w:t>
      </w:r>
    </w:p>
    <w:p w:rsidR="00765849" w:rsidRPr="00765849" w:rsidRDefault="00765849" w:rsidP="00765849">
      <w:pPr>
        <w:spacing w:after="42" w:line="259" w:lineRule="auto"/>
        <w:ind w:left="0" w:firstLine="0"/>
        <w:jc w:val="left"/>
        <w:rPr>
          <w:b/>
        </w:rPr>
      </w:pPr>
      <w:r w:rsidRPr="00765849">
        <w:rPr>
          <w:b/>
        </w:rPr>
        <w:t>Gmina Bogatynia</w:t>
      </w:r>
    </w:p>
    <w:p w:rsidR="00765849" w:rsidRPr="00765849" w:rsidRDefault="00765849" w:rsidP="00765849">
      <w:pPr>
        <w:spacing w:after="42" w:line="259" w:lineRule="auto"/>
        <w:ind w:left="0" w:firstLine="0"/>
        <w:jc w:val="left"/>
        <w:rPr>
          <w:b/>
        </w:rPr>
      </w:pPr>
      <w:r w:rsidRPr="00765849">
        <w:rPr>
          <w:b/>
        </w:rPr>
        <w:t>Ul. Daszyńskiego 1</w:t>
      </w:r>
    </w:p>
    <w:p w:rsidR="00765849" w:rsidRPr="00765849" w:rsidRDefault="00765849" w:rsidP="00765849">
      <w:pPr>
        <w:spacing w:after="42" w:line="259" w:lineRule="auto"/>
        <w:ind w:left="0" w:firstLine="0"/>
        <w:jc w:val="left"/>
        <w:rPr>
          <w:b/>
        </w:rPr>
      </w:pPr>
      <w:r w:rsidRPr="00765849">
        <w:rPr>
          <w:b/>
        </w:rPr>
        <w:t>59-920 Bogatynia</w:t>
      </w:r>
    </w:p>
    <w:p w:rsidR="00765849" w:rsidRPr="00765849" w:rsidRDefault="00765849" w:rsidP="00765849">
      <w:pPr>
        <w:spacing w:after="42" w:line="259" w:lineRule="auto"/>
        <w:ind w:left="0" w:firstLine="0"/>
        <w:jc w:val="left"/>
        <w:rPr>
          <w:b/>
        </w:rPr>
      </w:pPr>
      <w:r w:rsidRPr="00765849">
        <w:rPr>
          <w:b/>
        </w:rPr>
        <w:t>Nip: 615-18-10-987</w:t>
      </w:r>
    </w:p>
    <w:p w:rsidR="00765849" w:rsidRPr="00765849" w:rsidRDefault="00765849" w:rsidP="00765849">
      <w:pPr>
        <w:spacing w:after="42" w:line="259" w:lineRule="auto"/>
        <w:ind w:left="0" w:firstLine="0"/>
        <w:jc w:val="left"/>
        <w:rPr>
          <w:b/>
        </w:rPr>
      </w:pPr>
      <w:r w:rsidRPr="00765849">
        <w:rPr>
          <w:b/>
        </w:rPr>
        <w:t>Odbiorca:</w:t>
      </w:r>
    </w:p>
    <w:p w:rsidR="00765849" w:rsidRPr="00765849" w:rsidRDefault="00765849" w:rsidP="00765849">
      <w:pPr>
        <w:spacing w:after="42" w:line="259" w:lineRule="auto"/>
        <w:ind w:left="0" w:firstLine="0"/>
        <w:jc w:val="left"/>
        <w:rPr>
          <w:b/>
        </w:rPr>
      </w:pPr>
      <w:r w:rsidRPr="00765849">
        <w:rPr>
          <w:b/>
        </w:rPr>
        <w:t>Bogatyński Ośrodek Pomocy Społecznej i Wsparcia Rodziny w Bogatyni</w:t>
      </w:r>
    </w:p>
    <w:p w:rsidR="00765849" w:rsidRPr="00765849" w:rsidRDefault="00765849" w:rsidP="00765849">
      <w:pPr>
        <w:spacing w:after="42" w:line="259" w:lineRule="auto"/>
        <w:ind w:left="0" w:firstLine="0"/>
        <w:jc w:val="left"/>
        <w:rPr>
          <w:b/>
        </w:rPr>
      </w:pPr>
      <w:r w:rsidRPr="00765849">
        <w:rPr>
          <w:b/>
        </w:rPr>
        <w:t>ul. Żołnierzy II Armii Wojska Polskiego 14</w:t>
      </w:r>
    </w:p>
    <w:p w:rsidR="00765849" w:rsidRPr="00765849" w:rsidRDefault="00765849" w:rsidP="00765849">
      <w:pPr>
        <w:spacing w:after="42" w:line="259" w:lineRule="auto"/>
        <w:ind w:left="0" w:firstLine="0"/>
        <w:jc w:val="left"/>
        <w:rPr>
          <w:b/>
        </w:rPr>
      </w:pPr>
      <w:r w:rsidRPr="00765849">
        <w:rPr>
          <w:b/>
        </w:rPr>
        <w:t>59-920 Bogatynia</w:t>
      </w:r>
    </w:p>
    <w:p w:rsidR="00765849" w:rsidRPr="00765849" w:rsidRDefault="00765849" w:rsidP="00765849">
      <w:pPr>
        <w:spacing w:after="42" w:line="259" w:lineRule="auto"/>
        <w:ind w:left="0" w:firstLine="0"/>
        <w:jc w:val="left"/>
        <w:rPr>
          <w:b/>
        </w:rPr>
      </w:pPr>
    </w:p>
    <w:p w:rsidR="00765849" w:rsidRPr="00765849" w:rsidRDefault="00765849" w:rsidP="00765849">
      <w:pPr>
        <w:spacing w:after="42" w:line="259" w:lineRule="auto"/>
        <w:ind w:left="0" w:firstLine="0"/>
        <w:jc w:val="left"/>
        <w:rPr>
          <w:b/>
        </w:rPr>
      </w:pPr>
      <w:r w:rsidRPr="00765849">
        <w:rPr>
          <w:b/>
        </w:rPr>
        <w:t>zwaną dalej „Zamawiającym”, którą reprezentują:</w:t>
      </w:r>
    </w:p>
    <w:p w:rsidR="008A106B" w:rsidRDefault="008A106B" w:rsidP="00765849">
      <w:pPr>
        <w:spacing w:after="42" w:line="259" w:lineRule="auto"/>
        <w:ind w:left="0" w:firstLine="0"/>
        <w:jc w:val="left"/>
        <w:rPr>
          <w:b/>
        </w:rPr>
      </w:pPr>
      <w:r>
        <w:rPr>
          <w:b/>
        </w:rPr>
        <w:t xml:space="preserve">1. </w:t>
      </w:r>
      <w:r w:rsidR="00765849" w:rsidRPr="00765849">
        <w:rPr>
          <w:b/>
        </w:rPr>
        <w:t>Dyrektor Bogatyńskiego Ośrodka Pomocy Społecznej i Wsparcia Rodziny</w:t>
      </w:r>
    </w:p>
    <w:p w:rsidR="00765849" w:rsidRPr="00765849" w:rsidRDefault="008A106B" w:rsidP="00765849">
      <w:pPr>
        <w:spacing w:after="42" w:line="259" w:lineRule="auto"/>
        <w:ind w:left="0" w:firstLine="0"/>
        <w:jc w:val="left"/>
        <w:rPr>
          <w:b/>
        </w:rPr>
      </w:pPr>
      <w:r>
        <w:rPr>
          <w:b/>
        </w:rPr>
        <w:t xml:space="preserve">   </w:t>
      </w:r>
      <w:r w:rsidR="00765849" w:rsidRPr="00765849">
        <w:rPr>
          <w:b/>
        </w:rPr>
        <w:t xml:space="preserve">w Bogatyni – Ewa Duda </w:t>
      </w:r>
    </w:p>
    <w:p w:rsidR="00765849" w:rsidRPr="00765849" w:rsidRDefault="00765849" w:rsidP="00765849">
      <w:pPr>
        <w:spacing w:after="42" w:line="259" w:lineRule="auto"/>
        <w:ind w:left="0" w:firstLine="0"/>
        <w:jc w:val="left"/>
        <w:rPr>
          <w:b/>
        </w:rPr>
      </w:pPr>
      <w:r w:rsidRPr="00765849">
        <w:rPr>
          <w:b/>
        </w:rPr>
        <w:tab/>
      </w:r>
      <w:r w:rsidRPr="00765849">
        <w:rPr>
          <w:b/>
        </w:rPr>
        <w:tab/>
      </w:r>
      <w:r w:rsidRPr="00765849">
        <w:rPr>
          <w:b/>
        </w:rPr>
        <w:tab/>
      </w:r>
      <w:r w:rsidRPr="00765849">
        <w:rPr>
          <w:b/>
        </w:rPr>
        <w:tab/>
        <w:t xml:space="preserve">                                     </w:t>
      </w:r>
    </w:p>
    <w:p w:rsidR="00765849" w:rsidRPr="00765849" w:rsidRDefault="00765849" w:rsidP="00765849">
      <w:pPr>
        <w:spacing w:after="42" w:line="259" w:lineRule="auto"/>
        <w:ind w:left="0" w:firstLine="0"/>
        <w:jc w:val="left"/>
        <w:rPr>
          <w:b/>
        </w:rPr>
      </w:pPr>
      <w:r w:rsidRPr="00765849">
        <w:rPr>
          <w:b/>
        </w:rPr>
        <w:tab/>
      </w:r>
      <w:r w:rsidRPr="00765849">
        <w:rPr>
          <w:b/>
        </w:rPr>
        <w:tab/>
      </w:r>
      <w:r w:rsidRPr="00765849">
        <w:rPr>
          <w:b/>
        </w:rPr>
        <w:tab/>
      </w:r>
      <w:r w:rsidRPr="00765849">
        <w:rPr>
          <w:b/>
        </w:rPr>
        <w:tab/>
        <w:t xml:space="preserve">                                     </w:t>
      </w:r>
      <w:r w:rsidRPr="00765849">
        <w:rPr>
          <w:b/>
        </w:rPr>
        <w:tab/>
        <w:t xml:space="preserve"> </w:t>
      </w:r>
    </w:p>
    <w:p w:rsidR="00765849" w:rsidRPr="00765849" w:rsidRDefault="00765849" w:rsidP="00765849">
      <w:pPr>
        <w:spacing w:after="42" w:line="259" w:lineRule="auto"/>
        <w:ind w:left="0" w:firstLine="0"/>
        <w:jc w:val="left"/>
        <w:rPr>
          <w:b/>
        </w:rPr>
      </w:pPr>
      <w:r w:rsidRPr="00765849">
        <w:rPr>
          <w:b/>
        </w:rPr>
        <w:t xml:space="preserve">oraz </w:t>
      </w:r>
    </w:p>
    <w:p w:rsidR="00765849" w:rsidRPr="00765849" w:rsidRDefault="00765849" w:rsidP="00765849">
      <w:pPr>
        <w:spacing w:after="42" w:line="259" w:lineRule="auto"/>
        <w:ind w:left="0" w:firstLine="0"/>
        <w:jc w:val="left"/>
        <w:rPr>
          <w:b/>
        </w:rPr>
      </w:pPr>
      <w:r w:rsidRPr="00765849">
        <w:rPr>
          <w:b/>
        </w:rPr>
        <w:t>--------------------------------------------------------------------------------------------------------------------------------------------------------------------------------------------------------------------------------------------------------------------------------------------------------------------------------------------------------------------------------------------------------------------------------------------------------------------</w:t>
      </w:r>
    </w:p>
    <w:p w:rsidR="00765849" w:rsidRDefault="00765849" w:rsidP="00765849">
      <w:pPr>
        <w:spacing w:after="42" w:line="259" w:lineRule="auto"/>
        <w:ind w:left="0" w:firstLine="0"/>
        <w:jc w:val="left"/>
        <w:rPr>
          <w:b/>
        </w:rPr>
      </w:pPr>
      <w:r w:rsidRPr="00765849">
        <w:rPr>
          <w:b/>
        </w:rPr>
        <w:t xml:space="preserve">( nazwa firmy, adres, nip, telefon)  </w:t>
      </w:r>
    </w:p>
    <w:p w:rsidR="00765849" w:rsidRDefault="00765849" w:rsidP="00765849">
      <w:pPr>
        <w:spacing w:after="120"/>
      </w:pPr>
      <w:r>
        <w:t>zwaną dalej „</w:t>
      </w:r>
      <w:r>
        <w:rPr>
          <w:b/>
        </w:rPr>
        <w:t>Wykonawcą</w:t>
      </w:r>
      <w:r>
        <w:t>”, którą reprezentują:</w:t>
      </w:r>
    </w:p>
    <w:p w:rsidR="00765849" w:rsidRDefault="00765849" w:rsidP="00765849">
      <w:pPr>
        <w:spacing w:after="120"/>
      </w:pPr>
    </w:p>
    <w:p w:rsidR="00765849" w:rsidRDefault="00765849" w:rsidP="00765849">
      <w:pPr>
        <w:spacing w:line="360" w:lineRule="exact"/>
        <w:ind w:left="720"/>
        <w:rPr>
          <w:b/>
          <w:i/>
        </w:rPr>
      </w:pPr>
      <w:r>
        <w:rPr>
          <w:b/>
          <w:i/>
        </w:rPr>
        <w:t>1. …………………………………………………</w:t>
      </w:r>
    </w:p>
    <w:p w:rsidR="00765849" w:rsidRDefault="00765849" w:rsidP="00765849">
      <w:pPr>
        <w:spacing w:line="360" w:lineRule="exact"/>
        <w:ind w:left="720"/>
      </w:pPr>
      <w:r>
        <w:rPr>
          <w:b/>
          <w:i/>
        </w:rPr>
        <w:t xml:space="preserve">   (imię i nazwisko osoby reprezentującej firmę)</w:t>
      </w:r>
      <w:r>
        <w:rPr>
          <w:b/>
          <w:i/>
        </w:rPr>
        <w:tab/>
      </w:r>
      <w:r>
        <w:rPr>
          <w:b/>
          <w:i/>
        </w:rPr>
        <w:tab/>
      </w:r>
      <w:r>
        <w:rPr>
          <w:b/>
          <w:i/>
        </w:rPr>
        <w:tab/>
      </w:r>
      <w:r>
        <w:rPr>
          <w:b/>
          <w:i/>
        </w:rPr>
        <w:tab/>
        <w:t xml:space="preserve">                                     </w:t>
      </w:r>
    </w:p>
    <w:p w:rsidR="00765849" w:rsidRDefault="00765849" w:rsidP="00765849">
      <w:pPr>
        <w:spacing w:line="360" w:lineRule="exact"/>
        <w:ind w:firstLine="709"/>
        <w:rPr>
          <w:b/>
          <w:i/>
        </w:rPr>
      </w:pPr>
      <w:r>
        <w:rPr>
          <w:b/>
          <w:i/>
        </w:rPr>
        <w:tab/>
      </w:r>
      <w:r>
        <w:rPr>
          <w:b/>
          <w:i/>
        </w:rPr>
        <w:tab/>
      </w:r>
    </w:p>
    <w:p w:rsidR="00765849" w:rsidRDefault="00765849" w:rsidP="00765849">
      <w:pPr>
        <w:spacing w:after="120" w:line="360" w:lineRule="exact"/>
        <w:ind w:firstLine="709"/>
        <w:rPr>
          <w:b/>
          <w:i/>
        </w:rPr>
      </w:pPr>
    </w:p>
    <w:p w:rsidR="00765849" w:rsidRDefault="00765849" w:rsidP="00765849">
      <w:pPr>
        <w:spacing w:after="120" w:line="360" w:lineRule="exact"/>
      </w:pPr>
      <w:r>
        <w:t>zwanymi dalej</w:t>
      </w:r>
      <w:r>
        <w:rPr>
          <w:b/>
        </w:rPr>
        <w:t xml:space="preserve"> „Stronami”.</w:t>
      </w:r>
    </w:p>
    <w:p w:rsidR="00BF5A14" w:rsidRDefault="00765849" w:rsidP="00765849">
      <w:pPr>
        <w:spacing w:after="42" w:line="259" w:lineRule="auto"/>
        <w:ind w:left="0" w:firstLine="0"/>
        <w:jc w:val="left"/>
      </w:pPr>
      <w:r>
        <w:rPr>
          <w:b/>
        </w:rPr>
        <w:t xml:space="preserve"> </w:t>
      </w:r>
    </w:p>
    <w:p w:rsidR="00BF5A14" w:rsidRDefault="00765849">
      <w:pPr>
        <w:ind w:left="-15" w:firstLine="0"/>
      </w:pPr>
      <w:r>
        <w:t xml:space="preserve">w rezultacie dokonania przez Zamawiającego wyboru oferty Wykonawcy została zawarta umowa o następującej treści: </w:t>
      </w:r>
    </w:p>
    <w:p w:rsidR="00BF5A14" w:rsidRDefault="00765849">
      <w:pPr>
        <w:spacing w:after="62" w:line="259" w:lineRule="auto"/>
        <w:ind w:left="0" w:firstLine="0"/>
        <w:jc w:val="left"/>
      </w:pPr>
      <w:r>
        <w:t xml:space="preserve"> </w:t>
      </w:r>
    </w:p>
    <w:p w:rsidR="00BF5A14" w:rsidRDefault="00765849">
      <w:pPr>
        <w:pStyle w:val="Nagwek1"/>
        <w:spacing w:after="61"/>
        <w:ind w:left="367" w:right="362"/>
      </w:pPr>
      <w:r>
        <w:lastRenderedPageBreak/>
        <w:t xml:space="preserve">§1 </w:t>
      </w:r>
    </w:p>
    <w:p w:rsidR="00BF5A14" w:rsidRDefault="00765849">
      <w:pPr>
        <w:numPr>
          <w:ilvl w:val="0"/>
          <w:numId w:val="1"/>
        </w:numPr>
        <w:ind w:hanging="360"/>
      </w:pPr>
      <w:r>
        <w:t xml:space="preserve">Przedmiotem umowy są: sukcesywne dostawy środków czystości oraz artykułów higienicznych do siedziby Bogatyńskiego Ośrodka Pomocy Społecznej i Wsparcia Rodziny w Bogatyni, przy ulicy Żołnierzy II  AWP 14. </w:t>
      </w:r>
    </w:p>
    <w:p w:rsidR="00BF5A14" w:rsidRDefault="00765849">
      <w:pPr>
        <w:numPr>
          <w:ilvl w:val="0"/>
          <w:numId w:val="1"/>
        </w:numPr>
        <w:ind w:hanging="360"/>
      </w:pPr>
      <w:r>
        <w:t>Strony zgodnie oświadczają, że szczegółowa charakterystyka towarów oraz ceny jednostkowe, przedstawione są w przyjętej przez Zamawiającego ofercie Wykonawcy</w:t>
      </w:r>
      <w:r w:rsidR="00A048E5">
        <w:t xml:space="preserve">     </w:t>
      </w:r>
      <w:r>
        <w:t xml:space="preserve">  z dnia ……………….…….…….. stanowiącej załącznik nr 1 do umowy. </w:t>
      </w:r>
    </w:p>
    <w:p w:rsidR="00BF5A14" w:rsidRDefault="00765849">
      <w:pPr>
        <w:numPr>
          <w:ilvl w:val="0"/>
          <w:numId w:val="1"/>
        </w:numPr>
        <w:ind w:hanging="360"/>
      </w:pPr>
      <w:r>
        <w:t xml:space="preserve">Wykonawca zobowiązuje się wykonać przedmiot zamówienia zgodnie ze złożoną ofertą oraz na podstawie niniejszej umowy. </w:t>
      </w:r>
    </w:p>
    <w:p w:rsidR="00BF5A14" w:rsidRDefault="00765849">
      <w:pPr>
        <w:numPr>
          <w:ilvl w:val="0"/>
          <w:numId w:val="1"/>
        </w:numPr>
        <w:ind w:hanging="360"/>
      </w:pPr>
      <w:r>
        <w:t xml:space="preserve">Podane w ofercie ilości należy traktować jako orientacyjne. Zamawiający zastrzega możliwość rezygnacji z części zamówionych towarów. Rzeczywista ilość dostarczanych towarów wynikać będzie z bieżących potrzeb Zamawiającego, a ich wartość nie przekroczy wartości umowy. Wykonawcy nie przysługuje zapłata odpowiadająca różnicy między wartością przedmiotu umowy a kwotą wynikającą z faktycznych dostaw. </w:t>
      </w:r>
    </w:p>
    <w:p w:rsidR="00BF5A14" w:rsidRDefault="00765849">
      <w:pPr>
        <w:spacing w:after="65" w:line="259" w:lineRule="auto"/>
        <w:ind w:left="0" w:firstLine="0"/>
        <w:jc w:val="left"/>
      </w:pPr>
      <w:r>
        <w:t xml:space="preserve"> </w:t>
      </w:r>
    </w:p>
    <w:p w:rsidR="00BF5A14" w:rsidRDefault="00765849">
      <w:pPr>
        <w:pStyle w:val="Nagwek1"/>
        <w:ind w:left="367" w:right="362"/>
      </w:pPr>
      <w:r>
        <w:t xml:space="preserve">§2 </w:t>
      </w:r>
    </w:p>
    <w:p w:rsidR="00BF5A14" w:rsidRDefault="00765849">
      <w:pPr>
        <w:spacing w:after="62" w:line="259" w:lineRule="auto"/>
        <w:ind w:left="55" w:firstLine="0"/>
        <w:jc w:val="center"/>
      </w:pPr>
      <w:r>
        <w:t xml:space="preserve"> </w:t>
      </w:r>
    </w:p>
    <w:p w:rsidR="00BF5A14" w:rsidRDefault="00765849" w:rsidP="00765849">
      <w:pPr>
        <w:numPr>
          <w:ilvl w:val="0"/>
          <w:numId w:val="2"/>
        </w:numPr>
        <w:ind w:hanging="396"/>
      </w:pPr>
      <w:r>
        <w:t>Strony zgodnie ustalają, że przedmiot umowy będzie realizowany suk</w:t>
      </w:r>
      <w:r w:rsidR="00DF3FC2">
        <w:t xml:space="preserve">cesywnie                        </w:t>
      </w:r>
      <w:r w:rsidR="00DF3FC2" w:rsidRPr="00DF3FC2">
        <w:rPr>
          <w:b/>
        </w:rPr>
        <w:t>od 01.01.202</w:t>
      </w:r>
      <w:r w:rsidR="000C1721">
        <w:rPr>
          <w:b/>
        </w:rPr>
        <w:t>1</w:t>
      </w:r>
      <w:r w:rsidR="00DF3FC2" w:rsidRPr="00DF3FC2">
        <w:rPr>
          <w:b/>
        </w:rPr>
        <w:t xml:space="preserve"> r. </w:t>
      </w:r>
      <w:r w:rsidR="00A048E5" w:rsidRPr="00DF3FC2">
        <w:rPr>
          <w:b/>
        </w:rPr>
        <w:t>do 31</w:t>
      </w:r>
      <w:r w:rsidR="000C1721">
        <w:rPr>
          <w:b/>
        </w:rPr>
        <w:t>.12.2021</w:t>
      </w:r>
      <w:r>
        <w:rPr>
          <w:b/>
        </w:rPr>
        <w:t xml:space="preserve"> r. </w:t>
      </w:r>
      <w:r>
        <w:t xml:space="preserve">lub do wyczerpania kwoty określonej w § 3 ust.1. </w:t>
      </w:r>
    </w:p>
    <w:p w:rsidR="00BF5A14" w:rsidRDefault="00765849">
      <w:pPr>
        <w:numPr>
          <w:ilvl w:val="0"/>
          <w:numId w:val="2"/>
        </w:numPr>
        <w:spacing w:after="49"/>
        <w:ind w:hanging="396"/>
      </w:pPr>
      <w:r>
        <w:t xml:space="preserve">Poszczególne dostawy cząstkowe (o wartości jednorazowej zamówienia </w:t>
      </w:r>
      <w:r>
        <w:rPr>
          <w:b/>
        </w:rPr>
        <w:t>min. 500 złotych</w:t>
      </w:r>
      <w:r>
        <w:t xml:space="preserve">) będą dostarczane przez Wykonawcę sukcesywnie, zgodnie z zapotrzebowaniem Zamawiającego, w terminie </w:t>
      </w:r>
      <w:r>
        <w:rPr>
          <w:b/>
        </w:rPr>
        <w:t xml:space="preserve">do 5 dni roboczych </w:t>
      </w:r>
      <w:r>
        <w:t xml:space="preserve">od otrzymania pisemnego zamówienia. Dostawa powinna nastąpić do miejsca wskazanego w § 1 umowy w dni robocze, </w:t>
      </w:r>
      <w:r w:rsidR="000C1721">
        <w:t xml:space="preserve">                 </w:t>
      </w:r>
      <w:r>
        <w:t>tj. od poniedziałku do piątku, w godzinach od 7</w:t>
      </w:r>
      <w:r w:rsidR="00033D20">
        <w:rPr>
          <w:vertAlign w:val="superscript"/>
        </w:rPr>
        <w:t>3</w:t>
      </w:r>
      <w:r>
        <w:rPr>
          <w:vertAlign w:val="superscript"/>
        </w:rPr>
        <w:t>0</w:t>
      </w:r>
      <w:r>
        <w:t xml:space="preserve"> do 14</w:t>
      </w:r>
      <w:r w:rsidR="00033D20">
        <w:rPr>
          <w:vertAlign w:val="superscript"/>
        </w:rPr>
        <w:t>00</w:t>
      </w:r>
      <w:r>
        <w:t xml:space="preserve">. </w:t>
      </w:r>
    </w:p>
    <w:p w:rsidR="00BF5A14" w:rsidRDefault="00765849">
      <w:pPr>
        <w:numPr>
          <w:ilvl w:val="0"/>
          <w:numId w:val="2"/>
        </w:numPr>
        <w:ind w:hanging="396"/>
      </w:pPr>
      <w:r>
        <w:t xml:space="preserve">Wykonawca zobowiązuje się dostarczać zamówiony towar w oryginalnych opakowaniach, na własny koszt, w sposób zgodny z obowiązującymi w tym zakresie przepisami prawa. </w:t>
      </w:r>
    </w:p>
    <w:p w:rsidR="00BF5A14" w:rsidRDefault="00765849">
      <w:pPr>
        <w:numPr>
          <w:ilvl w:val="0"/>
          <w:numId w:val="2"/>
        </w:numPr>
        <w:ind w:hanging="396"/>
      </w:pPr>
      <w:r>
        <w:t xml:space="preserve">Wykonawca zobowiązuje się dostarczyć produkty posiadające etykietę producenta umieszczoną na poszczególnych produktach. </w:t>
      </w:r>
    </w:p>
    <w:p w:rsidR="00BF5A14" w:rsidRDefault="00765849">
      <w:pPr>
        <w:numPr>
          <w:ilvl w:val="0"/>
          <w:numId w:val="2"/>
        </w:numPr>
        <w:ind w:hanging="396"/>
      </w:pPr>
      <w:r>
        <w:t xml:space="preserve">Termin przydatności/ważności środków czystości będących przedmiotem zamówienia dla każdej z dostaw nie może być krótszy niż 12 miesięcy od daty dostawy. </w:t>
      </w:r>
    </w:p>
    <w:p w:rsidR="00BF5A14" w:rsidRDefault="00765849">
      <w:pPr>
        <w:numPr>
          <w:ilvl w:val="0"/>
          <w:numId w:val="2"/>
        </w:numPr>
        <w:ind w:hanging="396"/>
      </w:pPr>
      <w:r>
        <w:t xml:space="preserve">Towar dostarczony w danej partii zostanie przeliczony w obecności upoważnionych przedstawicieli obu Stron, a na powyższą okoliczność Strony sporządzą protokół odbioru danej partii. Podpisanie przez Strony protokołu odbioru przedmiotu umowy niezawierającego uwag przyjmuje się za dzień dostarczenia danej partii towaru. </w:t>
      </w:r>
    </w:p>
    <w:p w:rsidR="00BF5A14" w:rsidRDefault="00765849">
      <w:pPr>
        <w:numPr>
          <w:ilvl w:val="0"/>
          <w:numId w:val="2"/>
        </w:numPr>
        <w:ind w:hanging="396"/>
      </w:pPr>
      <w:r>
        <w:t xml:space="preserve">Wykonawca gwarantuje jakość dostarczanego towaru. Na żądanie Zamawiającego Wykonawca zobowiązuje się przedłożyć stosowne dokumenty, m.in. certyfikaty jakości, atesty dopuszczające produkt na rynek polski, karty charakterystyki i inne podobne. </w:t>
      </w:r>
    </w:p>
    <w:p w:rsidR="00BF5A14" w:rsidRDefault="00765849">
      <w:pPr>
        <w:spacing w:after="65" w:line="259" w:lineRule="auto"/>
        <w:ind w:left="0" w:firstLine="0"/>
        <w:jc w:val="left"/>
      </w:pPr>
      <w:r>
        <w:t xml:space="preserve"> </w:t>
      </w:r>
    </w:p>
    <w:p w:rsidR="00765849" w:rsidRDefault="00765849">
      <w:pPr>
        <w:spacing w:after="65" w:line="259" w:lineRule="auto"/>
        <w:ind w:left="0" w:firstLine="0"/>
        <w:jc w:val="left"/>
      </w:pPr>
    </w:p>
    <w:p w:rsidR="00BF5A14" w:rsidRDefault="00765849">
      <w:pPr>
        <w:pStyle w:val="Nagwek1"/>
        <w:ind w:left="367" w:right="362"/>
      </w:pPr>
      <w:r>
        <w:lastRenderedPageBreak/>
        <w:t xml:space="preserve">§3 </w:t>
      </w:r>
    </w:p>
    <w:p w:rsidR="00BF5A14" w:rsidRDefault="00765849">
      <w:pPr>
        <w:spacing w:after="65" w:line="259" w:lineRule="auto"/>
        <w:ind w:left="55" w:firstLine="0"/>
        <w:jc w:val="center"/>
      </w:pPr>
      <w:r>
        <w:t xml:space="preserve"> </w:t>
      </w:r>
    </w:p>
    <w:p w:rsidR="00BF5A14" w:rsidRDefault="00765849">
      <w:pPr>
        <w:ind w:left="-15" w:firstLine="0"/>
      </w:pPr>
      <w:r>
        <w:t>1.</w:t>
      </w:r>
      <w:r>
        <w:rPr>
          <w:rFonts w:ascii="Arial" w:eastAsia="Arial" w:hAnsi="Arial" w:cs="Arial"/>
        </w:rPr>
        <w:t xml:space="preserve"> </w:t>
      </w:r>
      <w:r>
        <w:t xml:space="preserve">Strony zgodnie oświadczają, że wynagrodzenie Wykonawcy ustalane będzie na podstawie cen jednostkowych oraz rzeczywistej ilości dostarczonego towaru, potwierdzonej przez Zamawiającego, przy czym całkowita wartość wynagrodzenia Wykonawcy nie przekroczy kwoty ceny ofertowej, która wynosi łącznie:   </w:t>
      </w:r>
      <w:r>
        <w:rPr>
          <w:b/>
        </w:rPr>
        <w:t xml:space="preserve">brutto.................. zł </w:t>
      </w:r>
      <w:r>
        <w:rPr>
          <w:i/>
        </w:rPr>
        <w:t>(słownie: ................................................................................ złotych)</w:t>
      </w:r>
      <w:r>
        <w:t>. 2.</w:t>
      </w:r>
      <w:r>
        <w:rPr>
          <w:rFonts w:ascii="Arial" w:eastAsia="Arial" w:hAnsi="Arial" w:cs="Arial"/>
        </w:rPr>
        <w:t xml:space="preserve"> </w:t>
      </w:r>
      <w:r>
        <w:t xml:space="preserve">Ceny jednostkowe – w kwocie netto - za wykonanie przedmiotu umowy określa oferta Wykonawcy, stanowiąca załącznik </w:t>
      </w:r>
      <w:r w:rsidR="000C1721">
        <w:t xml:space="preserve">             </w:t>
      </w:r>
      <w:r>
        <w:t xml:space="preserve">nr 1 do niniejszej umowy. </w:t>
      </w:r>
    </w:p>
    <w:p w:rsidR="00BF5A14" w:rsidRDefault="00765849">
      <w:pPr>
        <w:numPr>
          <w:ilvl w:val="0"/>
          <w:numId w:val="3"/>
        </w:numPr>
        <w:ind w:hanging="396"/>
      </w:pPr>
      <w:r>
        <w:t xml:space="preserve">Wartość cen jednostkowych pozostaje niezmienna przez cały okres obowiązywania umowy. </w:t>
      </w:r>
    </w:p>
    <w:p w:rsidR="00BF5A14" w:rsidRDefault="00765849">
      <w:pPr>
        <w:numPr>
          <w:ilvl w:val="0"/>
          <w:numId w:val="3"/>
        </w:numPr>
        <w:ind w:hanging="396"/>
      </w:pPr>
      <w:r>
        <w:t xml:space="preserve">Ceny jednostkowe, o których mowa w ust. 2 obejmują wszelkie zobowiązania Zamawiającego w stosunku do Wykonawcy i zawierają wszystkie koszty bezpośrednie  </w:t>
      </w:r>
      <w:r w:rsidR="000C1721">
        <w:t xml:space="preserve">                    </w:t>
      </w:r>
      <w:r>
        <w:t xml:space="preserve">i pośrednie związane z prawidłową realizacją przedmiotu umowy, w tym koszt transportu pod wskazany przez Zamawiającego adres i wniesienie towaru we wskazane miejsce. </w:t>
      </w:r>
    </w:p>
    <w:p w:rsidR="00BF5A14" w:rsidRDefault="00765849">
      <w:pPr>
        <w:numPr>
          <w:ilvl w:val="0"/>
          <w:numId w:val="3"/>
        </w:numPr>
        <w:ind w:hanging="396"/>
      </w:pPr>
      <w:r>
        <w:t xml:space="preserve">Wszelkie prace lub czynności nieopisane w niniejszej umowie, a niezbędne dla właściwego i kompletnego wykonania przedmiotu umowy traktowane są jako oczywiste  i zostały uwzględnione w cenach jednostkowych. </w:t>
      </w:r>
    </w:p>
    <w:p w:rsidR="00BF5A14" w:rsidRDefault="00765849">
      <w:pPr>
        <w:numPr>
          <w:ilvl w:val="0"/>
          <w:numId w:val="3"/>
        </w:numPr>
        <w:ind w:hanging="396"/>
      </w:pPr>
      <w:r>
        <w:t xml:space="preserve">Strony uzgadniają, że zapłata wynagrodzenia ustalonego na podstawie cen jednostkowych oraz rzeczywistej ilości dostarczonego towaru w danej partii następować będzie </w:t>
      </w:r>
      <w:r w:rsidR="000C1721">
        <w:t xml:space="preserve">                       </w:t>
      </w:r>
      <w:r>
        <w:t xml:space="preserve">na podstawie faktury Wykonawcy. </w:t>
      </w:r>
    </w:p>
    <w:p w:rsidR="00BF5A14" w:rsidRDefault="00765849">
      <w:pPr>
        <w:numPr>
          <w:ilvl w:val="0"/>
          <w:numId w:val="3"/>
        </w:numPr>
        <w:spacing w:after="20" w:line="296" w:lineRule="auto"/>
        <w:ind w:hanging="396"/>
      </w:pPr>
      <w:r>
        <w:t xml:space="preserve">Wykonawca zobowiązany jest wystawić fakturę w terminie zgodnym z przepisami prawa, od wydania danej partii towaru oraz dostarczyć fakturę do Zamawiającego nie później niż siódmego dnia od wystawienia faktury.  </w:t>
      </w:r>
    </w:p>
    <w:p w:rsidR="00BF5A14" w:rsidRDefault="00765849">
      <w:pPr>
        <w:numPr>
          <w:ilvl w:val="0"/>
          <w:numId w:val="3"/>
        </w:numPr>
        <w:ind w:hanging="396"/>
      </w:pPr>
      <w:r>
        <w:t xml:space="preserve">Faktury Wykonawcy zostaną zrealizowane przez Zamawiającego w terminie </w:t>
      </w:r>
      <w:r>
        <w:rPr>
          <w:b/>
        </w:rPr>
        <w:t>14 dni</w:t>
      </w:r>
      <w:r>
        <w:t xml:space="preserve"> </w:t>
      </w:r>
      <w:r w:rsidR="000C1721">
        <w:t xml:space="preserve">                  </w:t>
      </w:r>
      <w:r>
        <w:t xml:space="preserve">od daty ich dostarczenia do Zamawiającego - przelewem na rachunek bankowy Wykonawcy wskazanym na fakturze, przy czym za datę zapłaty faktur uznaje się dzień obciążenia konta Zamawiającego. </w:t>
      </w:r>
    </w:p>
    <w:p w:rsidR="00BF5A14" w:rsidRDefault="00765849">
      <w:pPr>
        <w:pStyle w:val="Nagwek1"/>
        <w:ind w:left="367" w:right="362"/>
      </w:pPr>
      <w:r>
        <w:t xml:space="preserve">§4 </w:t>
      </w:r>
    </w:p>
    <w:p w:rsidR="00BF5A14" w:rsidRDefault="00765849">
      <w:pPr>
        <w:spacing w:after="43" w:line="259" w:lineRule="auto"/>
        <w:ind w:left="0" w:firstLine="0"/>
        <w:jc w:val="left"/>
      </w:pPr>
      <w:r>
        <w:t xml:space="preserve"> </w:t>
      </w:r>
    </w:p>
    <w:p w:rsidR="00BF5A14" w:rsidRDefault="00765849">
      <w:pPr>
        <w:numPr>
          <w:ilvl w:val="0"/>
          <w:numId w:val="4"/>
        </w:numPr>
        <w:ind w:hanging="396"/>
      </w:pPr>
      <w:r>
        <w:t xml:space="preserve">Zamawiający zgłasza reklamacje dotyczące braku towaru w oryginalnych opakowaniach, uszkodzenia towaru, dostarczenia towaru innego niż objęty zamówieniem – w terminie  </w:t>
      </w:r>
    </w:p>
    <w:p w:rsidR="00BF5A14" w:rsidRDefault="00765849">
      <w:pPr>
        <w:ind w:left="396" w:firstLine="0"/>
      </w:pPr>
      <w:r>
        <w:t xml:space="preserve">7 dni od daty dostawy, a w przypadku wad ukrytych (w tym jakościowych), w terminie  </w:t>
      </w:r>
      <w:r w:rsidR="00D04FCC">
        <w:t xml:space="preserve"> </w:t>
      </w:r>
      <w:r>
        <w:t xml:space="preserve">7 dni od daty ich ujawnienia. </w:t>
      </w:r>
    </w:p>
    <w:p w:rsidR="00BF5A14" w:rsidRDefault="00765849">
      <w:pPr>
        <w:numPr>
          <w:ilvl w:val="0"/>
          <w:numId w:val="4"/>
        </w:numPr>
        <w:ind w:hanging="396"/>
      </w:pPr>
      <w:r>
        <w:t xml:space="preserve">W przypadku, o którym mowa w ust. 1 Zamawiający sporządzi na piśmie zgłoszenie reklamacyjne, w którym opisze, okoliczności ujawnienia wad, a także ich zakres i prześle je faksem lub pocztą elektroniczną do Wykonawcy. </w:t>
      </w:r>
    </w:p>
    <w:p w:rsidR="00BF5A14" w:rsidRDefault="00765849">
      <w:pPr>
        <w:numPr>
          <w:ilvl w:val="0"/>
          <w:numId w:val="4"/>
        </w:numPr>
        <w:ind w:hanging="396"/>
      </w:pPr>
      <w:r>
        <w:t xml:space="preserve">W przypadku, o którym mowa w ust. 1 Zamawiającemu przysługuje prawo żądania wymiany towaru na wolny od wad i/lub dostarczenia brakującej ilości towaru. </w:t>
      </w:r>
    </w:p>
    <w:p w:rsidR="00BF5A14" w:rsidRDefault="00765849">
      <w:pPr>
        <w:numPr>
          <w:ilvl w:val="0"/>
          <w:numId w:val="4"/>
        </w:numPr>
        <w:ind w:hanging="396"/>
      </w:pPr>
      <w:r>
        <w:t xml:space="preserve">Wykonawca zobowiązany jest do załatwienia reklamacji Zamawiającego w terminie 7 dni od daty jej zgłoszenia.  </w:t>
      </w:r>
    </w:p>
    <w:p w:rsidR="00BF5A14" w:rsidRDefault="00765849">
      <w:pPr>
        <w:numPr>
          <w:ilvl w:val="0"/>
          <w:numId w:val="4"/>
        </w:numPr>
        <w:ind w:hanging="396"/>
      </w:pPr>
      <w:r>
        <w:lastRenderedPageBreak/>
        <w:t xml:space="preserve">Jeżeli w wykonaniu swoich obowiązków Wykonawca dostarczy Zamawiającemu zamiast towaru wadliwego taki sam towar nowy wolny od wad, terminy reklamacyjne biegną </w:t>
      </w:r>
      <w:r w:rsidR="00D04FCC">
        <w:t xml:space="preserve">              </w:t>
      </w:r>
      <w:r>
        <w:t xml:space="preserve">na nowo od chwili jego dostarczenia.  </w:t>
      </w:r>
    </w:p>
    <w:p w:rsidR="00BF5A14" w:rsidRDefault="00765849">
      <w:pPr>
        <w:numPr>
          <w:ilvl w:val="0"/>
          <w:numId w:val="4"/>
        </w:numPr>
        <w:ind w:hanging="396"/>
      </w:pPr>
      <w:r>
        <w:t xml:space="preserve">W przypadku naruszenia przez Wykonawcę postanowień ust. 4 Zamawiającemu przysługuje prawo: zamówienia towaru u innego wykonawcy lub odstąpienia od umowy. </w:t>
      </w:r>
    </w:p>
    <w:p w:rsidR="00BF5A14" w:rsidRDefault="00765849">
      <w:pPr>
        <w:numPr>
          <w:ilvl w:val="0"/>
          <w:numId w:val="4"/>
        </w:numPr>
        <w:ind w:hanging="396"/>
      </w:pPr>
      <w:r>
        <w:t xml:space="preserve">W przypadku zamówienia towaru u innego wykonawcy - w sytuacji, o której mowa  </w:t>
      </w:r>
      <w:r w:rsidR="00D04FCC">
        <w:t xml:space="preserve">                 </w:t>
      </w:r>
      <w:r>
        <w:t xml:space="preserve">w ust. 6 - Wykonawca zapłaci za ten towar na podstawie faktury VAT Zamawiającego,  w terminie 14 dni od daty jej otrzymania. Zamawiającemu przysługuje prawo potrącenia należności wynikającej z w/w faktury z wynagrodzenia Wykonawcy, o którym mowa  </w:t>
      </w:r>
      <w:r w:rsidR="00D04FCC">
        <w:t xml:space="preserve">              </w:t>
      </w:r>
      <w:r>
        <w:t xml:space="preserve">w § 3 ust. 1. </w:t>
      </w:r>
    </w:p>
    <w:p w:rsidR="00BF5A14" w:rsidRDefault="00765849">
      <w:pPr>
        <w:numPr>
          <w:ilvl w:val="0"/>
          <w:numId w:val="4"/>
        </w:numPr>
        <w:ind w:hanging="396"/>
      </w:pPr>
      <w:r>
        <w:t xml:space="preserve">W przypadku skorzystania z prawa odstąpienia od umowy Zamawiający wyznaczy </w:t>
      </w:r>
    </w:p>
    <w:p w:rsidR="00BF5A14" w:rsidRDefault="00765849">
      <w:pPr>
        <w:ind w:left="396" w:firstLine="0"/>
      </w:pPr>
      <w:r>
        <w:t xml:space="preserve">Wykonawcy dodatkowy termin do załatwienia reklamacji, z zagrożeniem iż w razie bezskutecznego upływu wyznaczonego terminu będzie uprawniony do odstąpienia </w:t>
      </w:r>
      <w:r w:rsidR="00D04FCC">
        <w:t xml:space="preserve">                   </w:t>
      </w:r>
      <w:r>
        <w:t xml:space="preserve">od umowy w zakresie, w którym nie została ona zrealizowana. </w:t>
      </w:r>
    </w:p>
    <w:p w:rsidR="00BF5A14" w:rsidRDefault="00765849">
      <w:pPr>
        <w:spacing w:after="62" w:line="259" w:lineRule="auto"/>
        <w:ind w:left="396" w:firstLine="0"/>
        <w:jc w:val="left"/>
      </w:pPr>
      <w:r>
        <w:t xml:space="preserve"> </w:t>
      </w:r>
    </w:p>
    <w:p w:rsidR="00BF5A14" w:rsidRDefault="00765849">
      <w:pPr>
        <w:pStyle w:val="Nagwek1"/>
        <w:ind w:left="367" w:right="362"/>
      </w:pPr>
      <w:r>
        <w:t xml:space="preserve">§5 </w:t>
      </w:r>
    </w:p>
    <w:p w:rsidR="00BF5A14" w:rsidRDefault="00765849">
      <w:pPr>
        <w:spacing w:after="66" w:line="259" w:lineRule="auto"/>
        <w:ind w:left="0" w:firstLine="0"/>
        <w:jc w:val="left"/>
      </w:pPr>
      <w:r>
        <w:t xml:space="preserve"> </w:t>
      </w:r>
    </w:p>
    <w:p w:rsidR="00BF5A14" w:rsidRDefault="00765849">
      <w:pPr>
        <w:numPr>
          <w:ilvl w:val="0"/>
          <w:numId w:val="5"/>
        </w:numPr>
        <w:ind w:hanging="396"/>
      </w:pPr>
      <w:r>
        <w:t xml:space="preserve">W razie opóźnienia w dostawie danej partii towaru z wyłącznych przyczyn leżących po stronie Wykonawcy Zamawiający ma prawo naliczyć karę umowną w wysokości  </w:t>
      </w:r>
      <w:r w:rsidR="00D04FCC">
        <w:t xml:space="preserve">                       </w:t>
      </w:r>
      <w:r>
        <w:t>3 %</w:t>
      </w:r>
      <w:r>
        <w:rPr>
          <w:b/>
        </w:rPr>
        <w:t xml:space="preserve"> </w:t>
      </w:r>
      <w:r>
        <w:t xml:space="preserve">wartości danej dostawy za każdy dzień zwłoki. </w:t>
      </w:r>
    </w:p>
    <w:p w:rsidR="00BF5A14" w:rsidRDefault="00765849">
      <w:pPr>
        <w:numPr>
          <w:ilvl w:val="0"/>
          <w:numId w:val="5"/>
        </w:numPr>
        <w:ind w:hanging="396"/>
      </w:pPr>
      <w:r>
        <w:t>W razie opóźnienia w uzupełnieniu braków ilościowych lub opóźnienia w dostawie towaru wolnego od wad w miejsce wadliwego, Zamawiający ma prawo naliczyć karę umowną w wysokości 3 %</w:t>
      </w:r>
      <w:r>
        <w:rPr>
          <w:b/>
        </w:rPr>
        <w:t xml:space="preserve"> </w:t>
      </w:r>
      <w:r>
        <w:t xml:space="preserve">wartości danej dostawy za każdy dzień zwłoki. </w:t>
      </w:r>
    </w:p>
    <w:p w:rsidR="00BF5A14" w:rsidRDefault="00765849">
      <w:pPr>
        <w:numPr>
          <w:ilvl w:val="0"/>
          <w:numId w:val="5"/>
        </w:numPr>
        <w:ind w:hanging="396"/>
      </w:pPr>
      <w:r>
        <w:t xml:space="preserve">Roszczenia o zapłatę należnych kar umownych nie będą pozbawiać Stron prawa żądania zapłaty odszkodowania uzupełniającego na zasadach ogólnych, jeżeli wysokość szkody przekroczy wysokość zastrzeżonej kary umownej. </w:t>
      </w:r>
    </w:p>
    <w:p w:rsidR="00BF5A14" w:rsidRDefault="00765849">
      <w:pPr>
        <w:numPr>
          <w:ilvl w:val="0"/>
          <w:numId w:val="5"/>
        </w:numPr>
        <w:ind w:hanging="396"/>
      </w:pPr>
      <w:r>
        <w:t xml:space="preserve">Naliczone Wykonawcy kary umowne mogą być potrącane z jego wynagrodzenia. </w:t>
      </w:r>
    </w:p>
    <w:p w:rsidR="00BF5A14" w:rsidRDefault="00765849">
      <w:pPr>
        <w:numPr>
          <w:ilvl w:val="0"/>
          <w:numId w:val="5"/>
        </w:numPr>
        <w:ind w:hanging="396"/>
      </w:pPr>
      <w:r>
        <w:t xml:space="preserve">W razie wystąpienia istotnej zmiany okoliczności powodującej, że wykonanie umowy nie leży w interesie Zamawiającego, czego nie można było przewidzieć w chwili zawarcia umowy, Zamawiający może odstąpić od umowy w terminie </w:t>
      </w:r>
      <w:r>
        <w:rPr>
          <w:b/>
        </w:rPr>
        <w:t>30 dni</w:t>
      </w:r>
      <w:r>
        <w:t xml:space="preserve"> od powzięcia wiadomości o powyższych okolicznościach. W takim przypadku Wykonawca może żądać jedynie wynagrodzenia należnego mu z tytułu wykonania części umowy. </w:t>
      </w:r>
    </w:p>
    <w:p w:rsidR="00BF5A14" w:rsidRDefault="00765849">
      <w:pPr>
        <w:numPr>
          <w:ilvl w:val="0"/>
          <w:numId w:val="5"/>
        </w:numPr>
        <w:ind w:hanging="396"/>
      </w:pPr>
      <w:r>
        <w:t xml:space="preserve">Zamawiający może odstąpić od umowy bez uprzedniego wypowiedzenia w przypadku dwukrotnego opóźnienia w dostawie środków czystości lub wymianie tych środków na zgodne z umową i wolne od wad. </w:t>
      </w:r>
    </w:p>
    <w:p w:rsidR="00BF5A14" w:rsidRDefault="00765849">
      <w:pPr>
        <w:numPr>
          <w:ilvl w:val="0"/>
          <w:numId w:val="5"/>
        </w:numPr>
        <w:ind w:hanging="396"/>
      </w:pPr>
      <w:r>
        <w:t xml:space="preserve">W przypadku odstąpienia od umowy z przyczyn leżących po stronie Wykonawcy, Zamawiający może żądać od Wykonawcy kar umownych w wysokości 20 % wynagrodzenia umownego brutto określonego w § 3 ust. 1 umowy. </w:t>
      </w:r>
    </w:p>
    <w:p w:rsidR="00BF5A14" w:rsidRDefault="00765849">
      <w:pPr>
        <w:spacing w:after="62" w:line="259" w:lineRule="auto"/>
        <w:ind w:left="453" w:firstLine="0"/>
        <w:jc w:val="center"/>
      </w:pPr>
      <w:r>
        <w:t xml:space="preserve"> </w:t>
      </w:r>
    </w:p>
    <w:p w:rsidR="00D04FCC" w:rsidRDefault="00D04FCC">
      <w:pPr>
        <w:pStyle w:val="Nagwek1"/>
        <w:ind w:left="367" w:right="362"/>
      </w:pPr>
    </w:p>
    <w:p w:rsidR="00BF5A14" w:rsidRDefault="00765849">
      <w:pPr>
        <w:pStyle w:val="Nagwek1"/>
        <w:ind w:left="367" w:right="362"/>
      </w:pPr>
      <w:r>
        <w:t xml:space="preserve">§6 </w:t>
      </w:r>
    </w:p>
    <w:p w:rsidR="00BF5A14" w:rsidRDefault="00765849">
      <w:pPr>
        <w:spacing w:after="53" w:line="259" w:lineRule="auto"/>
        <w:ind w:left="0" w:firstLine="0"/>
        <w:jc w:val="left"/>
      </w:pPr>
      <w:r>
        <w:t xml:space="preserve"> </w:t>
      </w:r>
    </w:p>
    <w:p w:rsidR="00BF5A14" w:rsidRDefault="00765849">
      <w:pPr>
        <w:numPr>
          <w:ilvl w:val="0"/>
          <w:numId w:val="6"/>
        </w:numPr>
        <w:ind w:right="253" w:hanging="396"/>
      </w:pPr>
      <w:r>
        <w:t xml:space="preserve">Z ramienia Wykonawcy realizację zamówienia nadzorował będzie: </w:t>
      </w:r>
      <w:r w:rsidR="00D04FCC">
        <w:t>……………………………………………………………………</w:t>
      </w:r>
      <w:r>
        <w:t xml:space="preserve">.................................... </w:t>
      </w:r>
    </w:p>
    <w:p w:rsidR="00BF5A14" w:rsidRDefault="00765849">
      <w:pPr>
        <w:spacing w:after="16" w:line="259" w:lineRule="auto"/>
        <w:ind w:left="10" w:right="3" w:hanging="10"/>
        <w:jc w:val="right"/>
      </w:pPr>
      <w:r>
        <w:t xml:space="preserve">tel. ..........................................................e-mail:....................................................................,  </w:t>
      </w:r>
    </w:p>
    <w:p w:rsidR="00BF5A14" w:rsidRDefault="00765849">
      <w:pPr>
        <w:numPr>
          <w:ilvl w:val="0"/>
          <w:numId w:val="6"/>
        </w:numPr>
        <w:ind w:right="253" w:hanging="396"/>
      </w:pPr>
      <w:r>
        <w:t xml:space="preserve">Do nadzoru oraz odbioru zrealizowanych dostaw Zamawiający upoważnia:  </w:t>
      </w:r>
      <w:r w:rsidR="00A048E5">
        <w:t xml:space="preserve">              </w:t>
      </w:r>
      <w:r>
        <w:t xml:space="preserve"> Renatę Podgórską, tel. 75 77 25 400/401, e-mail: </w:t>
      </w:r>
      <w:r>
        <w:rPr>
          <w:color w:val="0000FF"/>
          <w:u w:val="single" w:color="0000FF"/>
        </w:rPr>
        <w:t>sekretariat@ops-bogatynia.pl</w:t>
      </w:r>
      <w:r>
        <w:t xml:space="preserve">. </w:t>
      </w:r>
    </w:p>
    <w:p w:rsidR="00BF5A14" w:rsidRDefault="00765849">
      <w:pPr>
        <w:ind w:left="391"/>
      </w:pPr>
      <w:r>
        <w:t>1.</w:t>
      </w:r>
      <w:r w:rsidR="00791784">
        <w:t xml:space="preserve">  </w:t>
      </w:r>
      <w:r>
        <w:rPr>
          <w:rFonts w:ascii="Arial" w:eastAsia="Arial" w:hAnsi="Arial" w:cs="Arial"/>
        </w:rPr>
        <w:t xml:space="preserve"> </w:t>
      </w:r>
      <w:r>
        <w:t xml:space="preserve">Każda ze stron może dokonać zmian reprezentujących jej osób, o których mowa w ust.1. Zmiana następuje na podstawie pisemnego zawiadomienia drugiej strony, pod rygorem nieważności i nie stanowi zmiany Umowy. </w:t>
      </w:r>
    </w:p>
    <w:p w:rsidR="00BF5A14" w:rsidRDefault="00765849">
      <w:pPr>
        <w:spacing w:after="62" w:line="259" w:lineRule="auto"/>
        <w:ind w:left="775" w:firstLine="0"/>
        <w:jc w:val="center"/>
      </w:pPr>
      <w:r>
        <w:t xml:space="preserve"> </w:t>
      </w:r>
    </w:p>
    <w:p w:rsidR="00BF5A14" w:rsidRDefault="00765849">
      <w:pPr>
        <w:pStyle w:val="Nagwek1"/>
        <w:ind w:left="367" w:right="362"/>
      </w:pPr>
      <w:r>
        <w:t xml:space="preserve">§7 </w:t>
      </w:r>
    </w:p>
    <w:p w:rsidR="00BF5A14" w:rsidRDefault="00765849">
      <w:pPr>
        <w:spacing w:after="66" w:line="259" w:lineRule="auto"/>
        <w:ind w:left="775" w:firstLine="0"/>
        <w:jc w:val="center"/>
      </w:pPr>
      <w:r>
        <w:t xml:space="preserve"> </w:t>
      </w:r>
    </w:p>
    <w:p w:rsidR="00BF5A14" w:rsidRDefault="00765849">
      <w:pPr>
        <w:numPr>
          <w:ilvl w:val="0"/>
          <w:numId w:val="7"/>
        </w:numPr>
        <w:spacing w:after="133"/>
      </w:pPr>
      <w:r>
        <w:t xml:space="preserve">Zamawiający nie dopuszcza zmian umowy, chyba że konieczność wprowadzenia takich zmian wynika z okoliczności, których nie można było przewidzieć w chwili zawarcia umowy, lub zmiany te są korzystne dla Zamawiającego. Zmiany umowy wymagają formy pisemnej pod rygorem nieważności. </w:t>
      </w:r>
    </w:p>
    <w:p w:rsidR="00BF5A14" w:rsidRDefault="00765849">
      <w:pPr>
        <w:numPr>
          <w:ilvl w:val="0"/>
          <w:numId w:val="7"/>
        </w:numPr>
      </w:pPr>
      <w:r>
        <w:t xml:space="preserve">Zamawiający nie dopuszcza dostarczania przez Wykonawcę zamienników towarów </w:t>
      </w:r>
      <w:r w:rsidR="00D04FCC">
        <w:t xml:space="preserve">                            </w:t>
      </w:r>
      <w:r>
        <w:t xml:space="preserve">co do podanych w ofercie producentów bez zgody Zamawiającego zawartej w aneksie </w:t>
      </w:r>
      <w:r w:rsidR="00D04FCC">
        <w:t xml:space="preserve">                      </w:t>
      </w:r>
      <w:r>
        <w:t xml:space="preserve">do umowy.  </w:t>
      </w:r>
    </w:p>
    <w:p w:rsidR="00BF5A14" w:rsidRDefault="00765849">
      <w:pPr>
        <w:spacing w:after="16" w:line="259" w:lineRule="auto"/>
        <w:ind w:left="482" w:firstLine="0"/>
        <w:jc w:val="center"/>
      </w:pPr>
      <w:r>
        <w:t xml:space="preserve"> </w:t>
      </w:r>
    </w:p>
    <w:p w:rsidR="00BF5A14" w:rsidRDefault="00765849">
      <w:pPr>
        <w:spacing w:after="17" w:line="259" w:lineRule="auto"/>
        <w:ind w:left="482" w:firstLine="0"/>
        <w:jc w:val="center"/>
      </w:pPr>
      <w:r>
        <w:t xml:space="preserve"> </w:t>
      </w:r>
    </w:p>
    <w:p w:rsidR="00BF5A14" w:rsidRDefault="00765849">
      <w:pPr>
        <w:spacing w:after="19" w:line="259" w:lineRule="auto"/>
        <w:ind w:left="482" w:firstLine="0"/>
        <w:jc w:val="center"/>
      </w:pPr>
      <w:r>
        <w:t xml:space="preserve"> </w:t>
      </w:r>
    </w:p>
    <w:p w:rsidR="00BF5A14" w:rsidRDefault="00765849">
      <w:pPr>
        <w:spacing w:after="0" w:line="259" w:lineRule="auto"/>
        <w:ind w:left="482" w:firstLine="0"/>
        <w:jc w:val="center"/>
      </w:pPr>
      <w:r>
        <w:t xml:space="preserve"> </w:t>
      </w:r>
    </w:p>
    <w:p w:rsidR="00BF5A14" w:rsidRDefault="00765849">
      <w:pPr>
        <w:pStyle w:val="Nagwek1"/>
        <w:ind w:left="367" w:right="360"/>
      </w:pPr>
      <w:r>
        <w:t>§ 8</w:t>
      </w:r>
      <w:r>
        <w:rPr>
          <w:b w:val="0"/>
        </w:rPr>
        <w:t xml:space="preserve"> </w:t>
      </w:r>
    </w:p>
    <w:p w:rsidR="00BF5A14" w:rsidRDefault="00765849">
      <w:pPr>
        <w:spacing w:after="66" w:line="259" w:lineRule="auto"/>
        <w:ind w:left="427" w:firstLine="0"/>
        <w:jc w:val="left"/>
      </w:pPr>
      <w:r>
        <w:t xml:space="preserve"> </w:t>
      </w:r>
    </w:p>
    <w:p w:rsidR="00BF5A14" w:rsidRDefault="00765849">
      <w:pPr>
        <w:numPr>
          <w:ilvl w:val="0"/>
          <w:numId w:val="8"/>
        </w:numPr>
        <w:ind w:right="39" w:hanging="396"/>
      </w:pPr>
      <w:r>
        <w:t xml:space="preserve">W sprawach nieuregulowanych niniejszą umową mają zastosowanie przepisy kodeksu cywilnego. </w:t>
      </w:r>
    </w:p>
    <w:p w:rsidR="00BF5A14" w:rsidRDefault="00765849">
      <w:pPr>
        <w:numPr>
          <w:ilvl w:val="0"/>
          <w:numId w:val="8"/>
        </w:numPr>
        <w:ind w:right="39" w:hanging="396"/>
      </w:pPr>
      <w:r>
        <w:t xml:space="preserve">W przypadku powstania sporu na tle realizacji niniejszej umowy Strony będą dążyły </w:t>
      </w:r>
      <w:r w:rsidR="00D04FCC">
        <w:t xml:space="preserve">              </w:t>
      </w:r>
      <w:r>
        <w:t xml:space="preserve">do polubownego uregulowania sporu, a po bezskutecznym wyczerpaniu tego sposobu poddadzą się pod orzecznictwo sądu powszechnego właściwego dla miejsca wykonania umowy. </w:t>
      </w:r>
    </w:p>
    <w:p w:rsidR="00BF5A14" w:rsidRDefault="00765849">
      <w:pPr>
        <w:pStyle w:val="Nagwek1"/>
        <w:spacing w:after="137"/>
        <w:ind w:left="367" w:right="360"/>
      </w:pPr>
      <w:r>
        <w:t xml:space="preserve">§ 9 </w:t>
      </w:r>
    </w:p>
    <w:p w:rsidR="00BF5A14" w:rsidRDefault="00765849">
      <w:pPr>
        <w:spacing w:after="173" w:line="259" w:lineRule="auto"/>
        <w:ind w:left="55" w:firstLine="0"/>
        <w:jc w:val="center"/>
      </w:pPr>
      <w:r>
        <w:rPr>
          <w:b/>
        </w:rPr>
        <w:t xml:space="preserve"> </w:t>
      </w:r>
    </w:p>
    <w:p w:rsidR="00BF5A14" w:rsidRDefault="00765849">
      <w:pPr>
        <w:spacing w:after="252"/>
        <w:ind w:left="-15" w:firstLine="0"/>
      </w:pPr>
      <w:r>
        <w:t xml:space="preserve">Strony zgodnie postanawiają, że Wykonawca nie może bez uprzedniej zgody Zamawiającego przenieść ani zbyć wierzytelności wynikającej z niniejszej umowy na osobę trzecią. </w:t>
      </w:r>
    </w:p>
    <w:p w:rsidR="00765849" w:rsidRDefault="00765849">
      <w:pPr>
        <w:pStyle w:val="Nagwek1"/>
        <w:spacing w:after="256"/>
        <w:ind w:left="367" w:right="0"/>
      </w:pPr>
    </w:p>
    <w:p w:rsidR="00BF5A14" w:rsidRDefault="00765849">
      <w:pPr>
        <w:pStyle w:val="Nagwek1"/>
        <w:spacing w:after="256"/>
        <w:ind w:left="367" w:right="0"/>
      </w:pPr>
      <w:r>
        <w:t xml:space="preserve">§ 10 </w:t>
      </w:r>
    </w:p>
    <w:p w:rsidR="00BF5A14" w:rsidRDefault="00765849">
      <w:pPr>
        <w:spacing w:after="175" w:line="259" w:lineRule="auto"/>
        <w:ind w:left="415" w:firstLine="0"/>
        <w:jc w:val="center"/>
      </w:pPr>
      <w:r>
        <w:rPr>
          <w:b/>
        </w:rPr>
        <w:t xml:space="preserve"> </w:t>
      </w:r>
    </w:p>
    <w:p w:rsidR="00BF5A14" w:rsidRDefault="00765849">
      <w:pPr>
        <w:ind w:left="-15" w:firstLine="0"/>
      </w:pPr>
      <w:r>
        <w:t xml:space="preserve">Umowę sporządzono w 2 jednobrzmiących egzemplarzach, po jednym dla każdej ze Stron. </w:t>
      </w:r>
    </w:p>
    <w:p w:rsidR="00BF5A14" w:rsidRDefault="00765849">
      <w:pPr>
        <w:spacing w:after="19" w:line="259" w:lineRule="auto"/>
        <w:ind w:left="0" w:firstLine="0"/>
        <w:jc w:val="left"/>
      </w:pPr>
      <w:r>
        <w:t xml:space="preserve"> </w:t>
      </w:r>
    </w:p>
    <w:p w:rsidR="00BF5A14" w:rsidRDefault="00765849">
      <w:pPr>
        <w:spacing w:after="17" w:line="259" w:lineRule="auto"/>
        <w:ind w:left="0" w:firstLine="0"/>
        <w:jc w:val="left"/>
      </w:pPr>
      <w:r>
        <w:t xml:space="preserve"> </w:t>
      </w:r>
    </w:p>
    <w:p w:rsidR="00BF5A14" w:rsidRDefault="00765849">
      <w:pPr>
        <w:spacing w:after="16" w:line="259" w:lineRule="auto"/>
        <w:ind w:left="0" w:firstLine="0"/>
        <w:jc w:val="left"/>
      </w:pPr>
      <w:r>
        <w:t xml:space="preserve"> </w:t>
      </w:r>
    </w:p>
    <w:p w:rsidR="00BF5A14" w:rsidRDefault="00765849">
      <w:pPr>
        <w:spacing w:after="16" w:line="259" w:lineRule="auto"/>
        <w:ind w:left="10" w:right="711" w:hanging="10"/>
        <w:jc w:val="right"/>
      </w:pPr>
      <w:r>
        <w:t xml:space="preserve">ZAMAWIAJACY:                                                                    WYKONAWCA:                           </w:t>
      </w:r>
    </w:p>
    <w:p w:rsidR="00BF5A14" w:rsidRDefault="00765849">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BF5A14" w:rsidSect="00D04FCC">
      <w:headerReference w:type="default" r:id="rId7"/>
      <w:pgSz w:w="11906" w:h="16838"/>
      <w:pgMar w:top="1276" w:right="1414" w:bottom="685" w:left="141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C7" w:rsidRDefault="005B5DC7" w:rsidP="009507C2">
      <w:pPr>
        <w:spacing w:after="0" w:line="240" w:lineRule="auto"/>
      </w:pPr>
      <w:r>
        <w:separator/>
      </w:r>
    </w:p>
  </w:endnote>
  <w:endnote w:type="continuationSeparator" w:id="0">
    <w:p w:rsidR="005B5DC7" w:rsidRDefault="005B5DC7" w:rsidP="0095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C7" w:rsidRDefault="005B5DC7" w:rsidP="009507C2">
      <w:pPr>
        <w:spacing w:after="0" w:line="240" w:lineRule="auto"/>
      </w:pPr>
      <w:r>
        <w:separator/>
      </w:r>
    </w:p>
  </w:footnote>
  <w:footnote w:type="continuationSeparator" w:id="0">
    <w:p w:rsidR="005B5DC7" w:rsidRDefault="005B5DC7" w:rsidP="0095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C2" w:rsidRDefault="009507C2" w:rsidP="009507C2">
    <w:pPr>
      <w:pStyle w:val="Nagwek"/>
      <w:jc w:val="right"/>
      <w:rPr>
        <w:sz w:val="16"/>
        <w:szCs w:val="16"/>
      </w:rPr>
    </w:pPr>
    <w:r w:rsidRPr="009507C2">
      <w:rPr>
        <w:sz w:val="16"/>
        <w:szCs w:val="16"/>
      </w:rPr>
      <w:t xml:space="preserve">Załącznik Nr 2 do      </w:t>
    </w:r>
  </w:p>
  <w:p w:rsidR="009507C2" w:rsidRPr="009507C2" w:rsidRDefault="009507C2" w:rsidP="009507C2">
    <w:pPr>
      <w:pStyle w:val="Nagwek"/>
      <w:jc w:val="right"/>
      <w:rPr>
        <w:sz w:val="16"/>
        <w:szCs w:val="16"/>
      </w:rPr>
    </w:pPr>
    <w:r w:rsidRPr="009507C2">
      <w:rPr>
        <w:sz w:val="16"/>
        <w:szCs w:val="16"/>
      </w:rPr>
      <w:t>zapytania ofertowego</w:t>
    </w:r>
  </w:p>
  <w:p w:rsidR="002D418E" w:rsidRPr="009507C2" w:rsidRDefault="00E301FF" w:rsidP="002D418E">
    <w:pPr>
      <w:pStyle w:val="Nagwek"/>
      <w:jc w:val="right"/>
    </w:pPr>
    <w:r>
      <w:rPr>
        <w:sz w:val="16"/>
        <w:szCs w:val="16"/>
      </w:rPr>
      <w:t xml:space="preserve">Nr </w:t>
    </w:r>
    <w:proofErr w:type="spellStart"/>
    <w:r>
      <w:rPr>
        <w:sz w:val="16"/>
        <w:szCs w:val="16"/>
      </w:rPr>
      <w:t>BOPSiWR</w:t>
    </w:r>
    <w:proofErr w:type="spellEnd"/>
    <w:r>
      <w:rPr>
        <w:sz w:val="16"/>
        <w:szCs w:val="16"/>
      </w:rPr>
      <w:t>/ZP- 27</w:t>
    </w:r>
    <w:r w:rsidR="000C1721">
      <w:rPr>
        <w:sz w:val="16"/>
        <w:szCs w:val="16"/>
      </w:rPr>
      <w:t>/2020</w:t>
    </w:r>
    <w:r w:rsidR="009507C2" w:rsidRPr="009507C2">
      <w:rPr>
        <w:sz w:val="16"/>
        <w:szCs w:val="16"/>
      </w:rPr>
      <w:t xml:space="preserve">  </w:t>
    </w:r>
  </w:p>
  <w:p w:rsidR="009507C2" w:rsidRPr="009507C2" w:rsidRDefault="009507C2" w:rsidP="009507C2">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A22"/>
    <w:multiLevelType w:val="hybridMultilevel"/>
    <w:tmpl w:val="1708F31C"/>
    <w:lvl w:ilvl="0" w:tplc="4462EEA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04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41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9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C2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0B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2F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84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CFD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7349F1"/>
    <w:multiLevelType w:val="hybridMultilevel"/>
    <w:tmpl w:val="D8F49196"/>
    <w:lvl w:ilvl="0" w:tplc="CB52AD6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49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C9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6E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A2F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E5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C18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0E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047D6A"/>
    <w:multiLevelType w:val="hybridMultilevel"/>
    <w:tmpl w:val="570E1E70"/>
    <w:lvl w:ilvl="0" w:tplc="1F6E35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81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04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66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2B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2B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0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82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070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C8F2075"/>
    <w:multiLevelType w:val="hybridMultilevel"/>
    <w:tmpl w:val="B66A8570"/>
    <w:lvl w:ilvl="0" w:tplc="A1548210">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264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4B3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EB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601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67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29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8F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68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35333AE"/>
    <w:multiLevelType w:val="hybridMultilevel"/>
    <w:tmpl w:val="C902D146"/>
    <w:lvl w:ilvl="0" w:tplc="1EFAC79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28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02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4E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CC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A3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A6E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5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0E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0F12276"/>
    <w:multiLevelType w:val="hybridMultilevel"/>
    <w:tmpl w:val="75DAA094"/>
    <w:lvl w:ilvl="0" w:tplc="BB6E127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00F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A3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C03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418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AF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48D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1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E8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312BB6"/>
    <w:multiLevelType w:val="hybridMultilevel"/>
    <w:tmpl w:val="49FCB176"/>
    <w:lvl w:ilvl="0" w:tplc="A5F4F1A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C1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61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87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45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47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6C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A5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8C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B58321D"/>
    <w:multiLevelType w:val="hybridMultilevel"/>
    <w:tmpl w:val="98F0AF04"/>
    <w:lvl w:ilvl="0" w:tplc="A094C6F8">
      <w:start w:val="3"/>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07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23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47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42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CB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65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457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69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BF5A14"/>
    <w:rsid w:val="00033D20"/>
    <w:rsid w:val="000429E8"/>
    <w:rsid w:val="000743C8"/>
    <w:rsid w:val="000C1721"/>
    <w:rsid w:val="00136D40"/>
    <w:rsid w:val="00182159"/>
    <w:rsid w:val="00296690"/>
    <w:rsid w:val="002D418E"/>
    <w:rsid w:val="003C7BAB"/>
    <w:rsid w:val="00401108"/>
    <w:rsid w:val="005358FC"/>
    <w:rsid w:val="00543EFC"/>
    <w:rsid w:val="005B5DC7"/>
    <w:rsid w:val="00672C84"/>
    <w:rsid w:val="00711AE8"/>
    <w:rsid w:val="007327D5"/>
    <w:rsid w:val="00765849"/>
    <w:rsid w:val="00791784"/>
    <w:rsid w:val="00890A24"/>
    <w:rsid w:val="008A106B"/>
    <w:rsid w:val="008B5231"/>
    <w:rsid w:val="009507C2"/>
    <w:rsid w:val="009A54B7"/>
    <w:rsid w:val="009B3E92"/>
    <w:rsid w:val="00A048E5"/>
    <w:rsid w:val="00A4409B"/>
    <w:rsid w:val="00A70997"/>
    <w:rsid w:val="00BF5A14"/>
    <w:rsid w:val="00D04FCC"/>
    <w:rsid w:val="00D176FA"/>
    <w:rsid w:val="00D50786"/>
    <w:rsid w:val="00D731CB"/>
    <w:rsid w:val="00DD6BCB"/>
    <w:rsid w:val="00DF3FC2"/>
    <w:rsid w:val="00E1294E"/>
    <w:rsid w:val="00E27E9A"/>
    <w:rsid w:val="00E301FF"/>
    <w:rsid w:val="00F50280"/>
    <w:rsid w:val="00F622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231"/>
    <w:pPr>
      <w:spacing w:after="14" w:line="304" w:lineRule="auto"/>
      <w:ind w:left="406" w:hanging="40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8B5231"/>
    <w:pPr>
      <w:keepNext/>
      <w:keepLines/>
      <w:spacing w:after="13"/>
      <w:ind w:left="10" w:right="1113"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523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950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7C2"/>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950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7C2"/>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9507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7C2"/>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9636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WUP</dc:creator>
  <cp:lastModifiedBy>Sylwia</cp:lastModifiedBy>
  <cp:revision>3</cp:revision>
  <cp:lastPrinted>2019-01-21T10:40:00Z</cp:lastPrinted>
  <dcterms:created xsi:type="dcterms:W3CDTF">2020-11-26T07:17:00Z</dcterms:created>
  <dcterms:modified xsi:type="dcterms:W3CDTF">2020-11-30T14:09:00Z</dcterms:modified>
</cp:coreProperties>
</file>